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02" w:rsidRPr="00B34D02" w:rsidRDefault="00B34D02" w:rsidP="00E8796C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B34D02">
        <w:rPr>
          <w:b/>
          <w:sz w:val="28"/>
          <w:szCs w:val="28"/>
        </w:rPr>
        <w:t>Обобщение педагогического опыта работы по теме:</w:t>
      </w:r>
    </w:p>
    <w:p w:rsidR="00B34D02" w:rsidRPr="00B34D02" w:rsidRDefault="00B34D02" w:rsidP="00E8796C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B34D02">
        <w:rPr>
          <w:b/>
          <w:sz w:val="28"/>
          <w:szCs w:val="28"/>
        </w:rPr>
        <w:t xml:space="preserve">«Формирование произвольности и </w:t>
      </w:r>
      <w:proofErr w:type="spellStart"/>
      <w:r w:rsidRPr="00B34D02">
        <w:rPr>
          <w:b/>
          <w:sz w:val="28"/>
          <w:szCs w:val="28"/>
        </w:rPr>
        <w:t>саморегуляции</w:t>
      </w:r>
      <w:proofErr w:type="spellEnd"/>
      <w:r w:rsidRPr="00B34D02">
        <w:rPr>
          <w:b/>
          <w:sz w:val="28"/>
          <w:szCs w:val="28"/>
        </w:rPr>
        <w:t xml:space="preserve"> у детей дошкольного возраста»</w:t>
      </w:r>
    </w:p>
    <w:p w:rsidR="00B34D02" w:rsidRDefault="00B34D02" w:rsidP="00E8796C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34D02">
        <w:rPr>
          <w:b/>
          <w:sz w:val="28"/>
          <w:szCs w:val="28"/>
        </w:rPr>
        <w:t>едагога-психолога МАДОУ</w:t>
      </w:r>
    </w:p>
    <w:p w:rsidR="00B34D02" w:rsidRPr="00B34D02" w:rsidRDefault="00B34D02" w:rsidP="00E8796C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B34D02">
        <w:rPr>
          <w:b/>
          <w:sz w:val="28"/>
          <w:szCs w:val="28"/>
        </w:rPr>
        <w:t xml:space="preserve"> «Центр развития ребенка – детский сад №2»</w:t>
      </w:r>
    </w:p>
    <w:p w:rsidR="005D45DA" w:rsidRPr="00B34D02" w:rsidRDefault="005D45DA" w:rsidP="00E8796C">
      <w:pPr>
        <w:pStyle w:val="a3"/>
        <w:spacing w:after="0" w:line="240" w:lineRule="auto"/>
        <w:contextualSpacing/>
        <w:jc w:val="center"/>
        <w:rPr>
          <w:b/>
        </w:rPr>
      </w:pPr>
      <w:proofErr w:type="spellStart"/>
      <w:r w:rsidRPr="00B34D02">
        <w:rPr>
          <w:b/>
          <w:sz w:val="28"/>
          <w:szCs w:val="28"/>
        </w:rPr>
        <w:t>Максимочкиной</w:t>
      </w:r>
      <w:proofErr w:type="spellEnd"/>
      <w:r w:rsidRPr="00B34D02">
        <w:rPr>
          <w:b/>
          <w:sz w:val="28"/>
          <w:szCs w:val="28"/>
        </w:rPr>
        <w:t xml:space="preserve"> Натальи Вячеславовны</w:t>
      </w:r>
    </w:p>
    <w:p w:rsidR="00B34D02" w:rsidRDefault="00B34D02" w:rsidP="00E8796C">
      <w:pPr>
        <w:pStyle w:val="a3"/>
        <w:spacing w:after="0" w:line="240" w:lineRule="auto"/>
        <w:contextualSpacing/>
        <w:jc w:val="both"/>
        <w:rPr>
          <w:sz w:val="28"/>
          <w:szCs w:val="28"/>
        </w:rPr>
      </w:pPr>
    </w:p>
    <w:p w:rsidR="005D45DA" w:rsidRDefault="00B34D02" w:rsidP="00E8796C">
      <w:pPr>
        <w:pStyle w:val="a3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34D02">
        <w:rPr>
          <w:b/>
          <w:sz w:val="28"/>
          <w:szCs w:val="28"/>
        </w:rPr>
        <w:t>Сведения об авторе</w:t>
      </w:r>
      <w:r>
        <w:rPr>
          <w:b/>
          <w:sz w:val="28"/>
          <w:szCs w:val="28"/>
        </w:rPr>
        <w:t xml:space="preserve">: </w:t>
      </w:r>
      <w:proofErr w:type="spellStart"/>
      <w:r w:rsidRPr="00B34D02">
        <w:rPr>
          <w:sz w:val="28"/>
          <w:szCs w:val="28"/>
        </w:rPr>
        <w:t>Максимочкина</w:t>
      </w:r>
      <w:proofErr w:type="spellEnd"/>
      <w:r w:rsidRPr="00B34D02">
        <w:rPr>
          <w:sz w:val="28"/>
          <w:szCs w:val="28"/>
        </w:rPr>
        <w:t xml:space="preserve"> Наталья Вячеславовна</w:t>
      </w:r>
      <w:r>
        <w:rPr>
          <w:sz w:val="28"/>
          <w:szCs w:val="28"/>
        </w:rPr>
        <w:t>, педагог-психолог, муниципального автономного дошкольного образовательного учреждения</w:t>
      </w:r>
      <w:r w:rsidR="00E8796C">
        <w:rPr>
          <w:sz w:val="28"/>
          <w:szCs w:val="28"/>
        </w:rPr>
        <w:t xml:space="preserve"> «Центр развития ребенка – детский сад №2» </w:t>
      </w:r>
      <w:proofErr w:type="spellStart"/>
      <w:r w:rsidR="00E8796C">
        <w:rPr>
          <w:sz w:val="28"/>
          <w:szCs w:val="28"/>
        </w:rPr>
        <w:t>г.о</w:t>
      </w:r>
      <w:proofErr w:type="spellEnd"/>
      <w:r w:rsidR="00E8796C">
        <w:rPr>
          <w:sz w:val="28"/>
          <w:szCs w:val="28"/>
        </w:rPr>
        <w:t>. Саранск, образование: ГОУ ВПО «МГУ им. Н.П. Огарева. Квалификация по диплому: Психолог. Преподаватель. Специальность «Психология», 2004г. Профессиональная переподготовка по программе «Дошкольное образование. Психолого-педагогическое сопровождение детей раннего возраста», АНО ДПО «Московская академия профессиональных компетенций», 2022г.</w:t>
      </w:r>
    </w:p>
    <w:p w:rsidR="00E8796C" w:rsidRDefault="00E8796C" w:rsidP="00E8796C">
      <w:pPr>
        <w:pStyle w:val="a3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трудовой стаж – 19 лет, педагогический стаж 2 года, педагогический стаж в данном учреждении – 2 года.</w:t>
      </w:r>
    </w:p>
    <w:p w:rsidR="00E8796C" w:rsidRPr="00B34D02" w:rsidRDefault="00E8796C" w:rsidP="00E8796C">
      <w:pPr>
        <w:pStyle w:val="a3"/>
        <w:spacing w:after="0" w:line="240" w:lineRule="auto"/>
        <w:contextualSpacing/>
        <w:jc w:val="both"/>
        <w:rPr>
          <w:b/>
        </w:rPr>
      </w:pPr>
      <w:r>
        <w:rPr>
          <w:sz w:val="28"/>
          <w:szCs w:val="28"/>
        </w:rPr>
        <w:t xml:space="preserve">Инновационная педагогическая деятельность по теме: </w:t>
      </w:r>
      <w:r w:rsidRPr="00E8796C">
        <w:rPr>
          <w:sz w:val="28"/>
          <w:szCs w:val="28"/>
        </w:rPr>
        <w:t xml:space="preserve">«Формирование произвольности и </w:t>
      </w:r>
      <w:proofErr w:type="spellStart"/>
      <w:r w:rsidRPr="00E8796C">
        <w:rPr>
          <w:sz w:val="28"/>
          <w:szCs w:val="28"/>
        </w:rPr>
        <w:t>саморегуляции</w:t>
      </w:r>
      <w:proofErr w:type="spellEnd"/>
      <w:r w:rsidRPr="00E8796C">
        <w:rPr>
          <w:sz w:val="28"/>
          <w:szCs w:val="28"/>
        </w:rPr>
        <w:t xml:space="preserve"> у детей дошкольного возраста»</w:t>
      </w:r>
      <w:r>
        <w:rPr>
          <w:sz w:val="28"/>
          <w:szCs w:val="28"/>
        </w:rPr>
        <w:t xml:space="preserve"> ведется с 2022г.</w:t>
      </w:r>
    </w:p>
    <w:p w:rsidR="005D45DA" w:rsidRPr="00B34D02" w:rsidRDefault="005D45DA" w:rsidP="00E8796C">
      <w:pPr>
        <w:pStyle w:val="a3"/>
        <w:spacing w:after="0" w:line="240" w:lineRule="auto"/>
        <w:contextualSpacing/>
        <w:jc w:val="both"/>
      </w:pPr>
    </w:p>
    <w:p w:rsidR="00E8796C" w:rsidRDefault="00E8796C" w:rsidP="00E8796C">
      <w:pPr>
        <w:pStyle w:val="a3"/>
        <w:spacing w:line="240" w:lineRule="auto"/>
        <w:contextualSpacing/>
        <w:jc w:val="center"/>
        <w:rPr>
          <w:b/>
          <w:sz w:val="28"/>
          <w:szCs w:val="28"/>
        </w:rPr>
      </w:pPr>
      <w:r w:rsidRPr="00E8796C">
        <w:rPr>
          <w:b/>
          <w:sz w:val="28"/>
          <w:szCs w:val="28"/>
        </w:rPr>
        <w:t>Обоснование актуальности и перспективности опыта. Его значения</w:t>
      </w:r>
      <w:r w:rsidRPr="00E8796C">
        <w:rPr>
          <w:b/>
          <w:sz w:val="28"/>
          <w:szCs w:val="28"/>
        </w:rPr>
        <w:t xml:space="preserve"> </w:t>
      </w:r>
      <w:r w:rsidRPr="00E8796C">
        <w:rPr>
          <w:b/>
          <w:sz w:val="28"/>
          <w:szCs w:val="28"/>
        </w:rPr>
        <w:t>для совершенствования учебно-воспитательного процесса.</w:t>
      </w:r>
    </w:p>
    <w:p w:rsidR="005D45DA" w:rsidRDefault="005D45DA" w:rsidP="00E8796C">
      <w:pPr>
        <w:pStyle w:val="a3"/>
        <w:spacing w:line="240" w:lineRule="auto"/>
        <w:ind w:firstLine="567"/>
        <w:contextualSpacing/>
        <w:jc w:val="both"/>
      </w:pPr>
      <w:r>
        <w:rPr>
          <w:sz w:val="28"/>
          <w:szCs w:val="28"/>
        </w:rPr>
        <w:t xml:space="preserve">В настоящее время всем уже очевидно, что развитие ребенка необходимо начинать с раннего возраста. Дошкольный период является </w:t>
      </w:r>
      <w:proofErr w:type="spellStart"/>
      <w:r>
        <w:rPr>
          <w:sz w:val="28"/>
          <w:szCs w:val="28"/>
        </w:rPr>
        <w:t>сензитивным</w:t>
      </w:r>
      <w:proofErr w:type="spellEnd"/>
      <w:r>
        <w:rPr>
          <w:sz w:val="28"/>
          <w:szCs w:val="28"/>
        </w:rPr>
        <w:t xml:space="preserve"> для развития многих психических процессов. Специалисты, изучающие детский возраст и работающие с детьми, называют период дошкольного детства возрастом наиболее стремительного физического и психического развития ребенка, формирования физических и психических качеств, необходимых в течение всей последующей жизни. Элементарные нравственные представления и чувства, простейшие навыки поведения, приобретенные ребенком в этот период, из «натуральных», по </w:t>
      </w:r>
      <w:proofErr w:type="spellStart"/>
      <w:r>
        <w:rPr>
          <w:sz w:val="28"/>
          <w:szCs w:val="28"/>
        </w:rPr>
        <w:t>Л.С.Выготскому</w:t>
      </w:r>
      <w:proofErr w:type="spellEnd"/>
      <w:r>
        <w:rPr>
          <w:sz w:val="28"/>
          <w:szCs w:val="28"/>
        </w:rPr>
        <w:t>, должны стать «</w:t>
      </w:r>
      <w:proofErr w:type="gramStart"/>
      <w:r>
        <w:rPr>
          <w:sz w:val="28"/>
          <w:szCs w:val="28"/>
        </w:rPr>
        <w:t>культурными</w:t>
      </w:r>
      <w:proofErr w:type="gramEnd"/>
      <w:r>
        <w:rPr>
          <w:sz w:val="28"/>
          <w:szCs w:val="28"/>
        </w:rPr>
        <w:t>», т.е. превратиться в высшие психологические функции и стать фундаментом для развития форм поведения, правил и норм.</w:t>
      </w:r>
    </w:p>
    <w:p w:rsidR="005D45DA" w:rsidRDefault="005D45DA" w:rsidP="00E8796C">
      <w:pPr>
        <w:pStyle w:val="a3"/>
        <w:spacing w:line="240" w:lineRule="auto"/>
        <w:ind w:firstLine="567"/>
        <w:contextualSpacing/>
        <w:jc w:val="both"/>
      </w:pPr>
      <w:r>
        <w:rPr>
          <w:sz w:val="28"/>
          <w:szCs w:val="28"/>
        </w:rPr>
        <w:t xml:space="preserve">На этом этапе педагогами сталкиваются с рядом проблем, одной из них является формирование произвольности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у детей дошкольного возраста, а это сложный и длительный процесс, который формируется на протяжении всего дошкольного детства и является важнейшим новообразованием этого возраста. </w:t>
      </w:r>
    </w:p>
    <w:p w:rsidR="005D45DA" w:rsidRDefault="005D45DA" w:rsidP="00E8796C">
      <w:pPr>
        <w:pStyle w:val="a3"/>
        <w:spacing w:line="240" w:lineRule="auto"/>
        <w:contextualSpacing/>
        <w:jc w:val="both"/>
      </w:pPr>
      <w:r>
        <w:rPr>
          <w:sz w:val="28"/>
          <w:szCs w:val="28"/>
        </w:rPr>
        <w:t>У детей с несформированной произвольной регуляцией возникают трудности с включением в деятельность и ориентировкой в задании, проблемы с удержанием произвольного внимания, трудности переключения с одного задания на другое, они часто слишком поспешно дают ответ, не замечая своих ошибок (</w:t>
      </w:r>
      <w:proofErr w:type="spellStart"/>
      <w:r>
        <w:rPr>
          <w:sz w:val="28"/>
          <w:szCs w:val="28"/>
        </w:rPr>
        <w:t>Ахутина</w:t>
      </w:r>
      <w:proofErr w:type="spellEnd"/>
      <w:r>
        <w:rPr>
          <w:sz w:val="28"/>
          <w:szCs w:val="28"/>
        </w:rPr>
        <w:t xml:space="preserve">, 2001), трудности в регуляции своих эмоциональных </w:t>
      </w:r>
      <w:r>
        <w:rPr>
          <w:sz w:val="28"/>
          <w:szCs w:val="28"/>
        </w:rPr>
        <w:lastRenderedPageBreak/>
        <w:t>проявлений. Такие особенности поведения детей требуют своевременной диагностики и коррекции, поскольку особенности произвольной регуляции поведения являются важной предпосылкой для успешной адаптации ребенка в школе и его дальнейших успехов в обучении.</w:t>
      </w:r>
    </w:p>
    <w:p w:rsidR="005D45DA" w:rsidRDefault="005D45DA" w:rsidP="00E8796C">
      <w:pPr>
        <w:pStyle w:val="a3"/>
        <w:spacing w:line="240" w:lineRule="auto"/>
        <w:contextualSpacing/>
        <w:jc w:val="both"/>
      </w:pPr>
      <w:r>
        <w:rPr>
          <w:sz w:val="28"/>
          <w:szCs w:val="28"/>
        </w:rPr>
        <w:t xml:space="preserve">В связи с этим тема «Формирования произвольности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у детей дошкольного возраста» является актуальной.</w:t>
      </w:r>
    </w:p>
    <w:p w:rsidR="00E8796C" w:rsidRPr="00E8796C" w:rsidRDefault="00E8796C" w:rsidP="00E8796C">
      <w:pPr>
        <w:pStyle w:val="a3"/>
        <w:spacing w:line="240" w:lineRule="auto"/>
        <w:contextualSpacing/>
        <w:jc w:val="center"/>
        <w:rPr>
          <w:b/>
          <w:sz w:val="28"/>
          <w:szCs w:val="28"/>
        </w:rPr>
      </w:pPr>
      <w:r w:rsidRPr="00E8796C">
        <w:rPr>
          <w:b/>
          <w:sz w:val="28"/>
          <w:szCs w:val="28"/>
        </w:rPr>
        <w:t>Условия формирования ведущей идеи опыта, условия возникновения,</w:t>
      </w:r>
    </w:p>
    <w:p w:rsidR="00E8796C" w:rsidRPr="00E8796C" w:rsidRDefault="00E8796C" w:rsidP="00E8796C">
      <w:pPr>
        <w:pStyle w:val="a3"/>
        <w:spacing w:line="240" w:lineRule="auto"/>
        <w:contextualSpacing/>
        <w:jc w:val="center"/>
        <w:rPr>
          <w:b/>
          <w:sz w:val="28"/>
          <w:szCs w:val="28"/>
        </w:rPr>
      </w:pPr>
      <w:r w:rsidRPr="00E8796C">
        <w:rPr>
          <w:b/>
          <w:sz w:val="28"/>
          <w:szCs w:val="28"/>
        </w:rPr>
        <w:t>становления опыта.</w:t>
      </w:r>
    </w:p>
    <w:p w:rsidR="005D45DA" w:rsidRDefault="005D45DA" w:rsidP="00E8796C">
      <w:pPr>
        <w:pStyle w:val="a3"/>
        <w:spacing w:line="240" w:lineRule="auto"/>
        <w:ind w:firstLine="567"/>
        <w:contextualSpacing/>
        <w:jc w:val="both"/>
      </w:pPr>
      <w:r>
        <w:rPr>
          <w:sz w:val="28"/>
          <w:szCs w:val="28"/>
        </w:rPr>
        <w:t xml:space="preserve"> Стремление педагогов как можно лучше подготовить ребенка к школе – развить интеллектуальные способности, повысить уровень психических процессов, научить читать, считать, писать – обусловлено «родительским заказом» современного общества. Но подготовка часто оборачивается «муштрой», «натаскиванием», по определенным темам, а не целенаправленной коррекционной-развивающей работой, помогающей справится с проблемами.</w:t>
      </w:r>
    </w:p>
    <w:p w:rsidR="005D45DA" w:rsidRDefault="005D45DA" w:rsidP="006458A9">
      <w:pPr>
        <w:pStyle w:val="a3"/>
        <w:spacing w:line="240" w:lineRule="auto"/>
        <w:ind w:firstLine="567"/>
        <w:contextualSpacing/>
        <w:jc w:val="both"/>
      </w:pPr>
      <w:r>
        <w:rPr>
          <w:sz w:val="28"/>
          <w:szCs w:val="28"/>
        </w:rPr>
        <w:t>В массовом обучении трудно учитывать индивидуальные особенности детей в организации образовательного процесса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то приводит к тому, что образовательные программы дошкольного обучения осваиваются не всеми детьми одинаково. </w:t>
      </w:r>
    </w:p>
    <w:p w:rsidR="005D45DA" w:rsidRDefault="005D45DA" w:rsidP="006458A9">
      <w:pPr>
        <w:pStyle w:val="a3"/>
        <w:spacing w:line="240" w:lineRule="auto"/>
        <w:ind w:firstLine="567"/>
        <w:contextualSpacing/>
        <w:jc w:val="both"/>
      </w:pPr>
      <w:r>
        <w:rPr>
          <w:sz w:val="28"/>
          <w:szCs w:val="28"/>
        </w:rPr>
        <w:t xml:space="preserve">Анализ федеральных государственных образовательных стандартов показывает необходимость строить образовательный процесс на так называемый событийный принцип, что позволит сделать его мотивированным. Ребенок, способен усваивать образовательную программу, только в том случае, если она станет его собственной программой, то есть, если она станет для него интересной и значимой, доступной. </w:t>
      </w:r>
    </w:p>
    <w:p w:rsidR="005D45DA" w:rsidRDefault="005D45DA" w:rsidP="006458A9">
      <w:pPr>
        <w:pStyle w:val="a3"/>
        <w:spacing w:line="240" w:lineRule="auto"/>
        <w:ind w:firstLine="567"/>
        <w:contextualSpacing/>
        <w:jc w:val="both"/>
      </w:pPr>
      <w:r>
        <w:rPr>
          <w:sz w:val="28"/>
          <w:szCs w:val="28"/>
        </w:rPr>
        <w:t xml:space="preserve">В своей работе я часто сталкиваюсь с проблемами качественной подготовки моих воспитанников к школьному обучению. У детей часто плохо развита способность распределения внимания — неумение эффективно (без ошибок) выполнять одновременно несколько дел, ребенок затрудняется сосредотачивать внимание по требованию. В поиске ответов на вопросы, я стараюсь знакомиться с различными методиками, изучаю опыт коллег, для того чтобы реализовывать задачи дошкольного образования, с учетом ФГОС, а именно, развитие интеллектуальных и личностных качеств, формирование произвольности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у детей, предпосылок учебной деятельности. </w:t>
      </w:r>
    </w:p>
    <w:p w:rsidR="005D45DA" w:rsidRDefault="005D45DA" w:rsidP="00E8796C">
      <w:pPr>
        <w:pStyle w:val="a3"/>
        <w:spacing w:after="0" w:line="240" w:lineRule="auto"/>
        <w:contextualSpacing/>
        <w:jc w:val="both"/>
      </w:pPr>
      <w:bookmarkStart w:id="0" w:name="_Hlk81817134"/>
      <w:bookmarkStart w:id="1" w:name="_Hlk171327996"/>
      <w:bookmarkEnd w:id="0"/>
      <w:bookmarkEnd w:id="1"/>
      <w:r w:rsidRPr="006458A9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Повышение уровня компетентности в вопросе применения методов работы с детьми дошкольного возраста, направленных на формирования произвольности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5D45DA" w:rsidRPr="006458A9" w:rsidRDefault="005D45DA" w:rsidP="00E8796C">
      <w:pPr>
        <w:pStyle w:val="a3"/>
        <w:spacing w:after="0" w:line="240" w:lineRule="auto"/>
        <w:contextualSpacing/>
        <w:jc w:val="both"/>
        <w:rPr>
          <w:b/>
        </w:rPr>
      </w:pPr>
      <w:r w:rsidRPr="006458A9">
        <w:rPr>
          <w:b/>
          <w:sz w:val="28"/>
          <w:szCs w:val="28"/>
        </w:rPr>
        <w:t>Задачи:</w:t>
      </w:r>
    </w:p>
    <w:p w:rsidR="005D45DA" w:rsidRDefault="005D45DA" w:rsidP="00E8796C">
      <w:pPr>
        <w:pStyle w:val="a3"/>
        <w:spacing w:after="0" w:line="240" w:lineRule="auto"/>
        <w:contextualSpacing/>
        <w:jc w:val="both"/>
      </w:pPr>
      <w:bookmarkStart w:id="2" w:name="_Hlk101182078"/>
      <w:bookmarkEnd w:id="2"/>
      <w:r>
        <w:rPr>
          <w:sz w:val="28"/>
          <w:szCs w:val="28"/>
        </w:rPr>
        <w:t>- Повышение теоретических знаний по данной теме.</w:t>
      </w:r>
    </w:p>
    <w:p w:rsidR="005D45DA" w:rsidRDefault="005D45DA" w:rsidP="00E8796C">
      <w:pPr>
        <w:pStyle w:val="a3"/>
        <w:spacing w:after="0" w:line="240" w:lineRule="auto"/>
        <w:contextualSpacing/>
        <w:jc w:val="both"/>
      </w:pPr>
      <w:r>
        <w:rPr>
          <w:sz w:val="28"/>
          <w:szCs w:val="28"/>
        </w:rPr>
        <w:t xml:space="preserve">- Отработка практических навыков и умений в применении методов работы с детьми дошкольного возраста, направленных на формирования произвольности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5D45DA" w:rsidRDefault="005D45DA" w:rsidP="00E8796C">
      <w:pPr>
        <w:pStyle w:val="a3"/>
        <w:spacing w:after="0" w:line="240" w:lineRule="auto"/>
        <w:contextualSpacing/>
        <w:jc w:val="both"/>
      </w:pPr>
      <w:r>
        <w:rPr>
          <w:sz w:val="28"/>
          <w:szCs w:val="28"/>
        </w:rPr>
        <w:t>- Систематизация накопленного опыта.</w:t>
      </w:r>
    </w:p>
    <w:p w:rsidR="005D45DA" w:rsidRDefault="005D45DA" w:rsidP="00E8796C">
      <w:pPr>
        <w:pStyle w:val="a3"/>
        <w:spacing w:after="0" w:line="240" w:lineRule="auto"/>
        <w:contextualSpacing/>
        <w:jc w:val="both"/>
      </w:pPr>
      <w:r>
        <w:rPr>
          <w:sz w:val="28"/>
          <w:szCs w:val="28"/>
        </w:rPr>
        <w:t>- Пополнение предметно-развивающей среды кабинета.</w:t>
      </w:r>
    </w:p>
    <w:p w:rsidR="005D45DA" w:rsidRDefault="005D45DA" w:rsidP="00E8796C">
      <w:pPr>
        <w:pStyle w:val="a3"/>
        <w:spacing w:after="0" w:line="240" w:lineRule="auto"/>
        <w:contextualSpacing/>
        <w:jc w:val="both"/>
      </w:pPr>
    </w:p>
    <w:p w:rsidR="005D45DA" w:rsidRPr="006458A9" w:rsidRDefault="005D45DA" w:rsidP="006458A9">
      <w:pPr>
        <w:pStyle w:val="a3"/>
        <w:spacing w:after="0" w:line="240" w:lineRule="auto"/>
        <w:contextualSpacing/>
        <w:jc w:val="center"/>
        <w:rPr>
          <w:b/>
        </w:rPr>
      </w:pPr>
      <w:r w:rsidRPr="006458A9">
        <w:rPr>
          <w:b/>
          <w:sz w:val="28"/>
          <w:szCs w:val="28"/>
        </w:rPr>
        <w:t>Теоретическая база, опора на современные педагогические теории, заимствование новаторских систем и их элементов.</w:t>
      </w:r>
    </w:p>
    <w:p w:rsidR="005D45DA" w:rsidRDefault="005D45DA" w:rsidP="006458A9">
      <w:pPr>
        <w:pStyle w:val="a3"/>
        <w:spacing w:after="0" w:line="240" w:lineRule="auto"/>
        <w:ind w:firstLine="567"/>
        <w:contextualSpacing/>
        <w:jc w:val="both"/>
      </w:pPr>
      <w:r>
        <w:rPr>
          <w:sz w:val="28"/>
          <w:szCs w:val="28"/>
        </w:rPr>
        <w:t xml:space="preserve">Данный педагогический опыт работы по использованию </w:t>
      </w:r>
      <w:r>
        <w:rPr>
          <w:color w:val="000000"/>
          <w:sz w:val="28"/>
          <w:szCs w:val="28"/>
        </w:rPr>
        <w:t>картинок «</w:t>
      </w:r>
      <w:proofErr w:type="spellStart"/>
      <w:r>
        <w:rPr>
          <w:color w:val="000000"/>
          <w:sz w:val="28"/>
          <w:szCs w:val="28"/>
        </w:rPr>
        <w:t>Виммельбух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как средства развития произвольного внимания у детей дошкольного возраста. Тема, как я уже отмечала, достаточно популярная, но от этого она не теряет своей актуальности, так как всегда есть дети, которым нужна наша помощь в этом направлении. Перед педагогами всегда стоит такая задача, как поиск интересных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 xml:space="preserve">я развития интеллектуальных способностей, развитию речи, памяти, мышления, внимания и произвольности у детей. Моей находкой в работе с формированием произвольности и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в этом году стали картинки «</w:t>
      </w:r>
      <w:proofErr w:type="spellStart"/>
      <w:r>
        <w:rPr>
          <w:color w:val="000000"/>
          <w:sz w:val="28"/>
          <w:szCs w:val="28"/>
        </w:rPr>
        <w:t>Виммельбух</w:t>
      </w:r>
      <w:proofErr w:type="spellEnd"/>
      <w:r>
        <w:rPr>
          <w:color w:val="000000"/>
          <w:sz w:val="28"/>
          <w:szCs w:val="28"/>
        </w:rPr>
        <w:t>».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D45DA" w:rsidRDefault="005D45DA" w:rsidP="006458A9">
      <w:pPr>
        <w:pStyle w:val="a3"/>
        <w:spacing w:after="0" w:line="240" w:lineRule="auto"/>
        <w:ind w:firstLine="567"/>
        <w:contextualSpacing/>
        <w:jc w:val="both"/>
      </w:pPr>
      <w:r>
        <w:rPr>
          <w:color w:val="000000"/>
          <w:sz w:val="28"/>
          <w:szCs w:val="28"/>
        </w:rPr>
        <w:t xml:space="preserve">В переводе с немецкого языка </w:t>
      </w:r>
      <w:proofErr w:type="spellStart"/>
      <w:r>
        <w:rPr>
          <w:color w:val="000000"/>
          <w:sz w:val="28"/>
          <w:szCs w:val="28"/>
        </w:rPr>
        <w:t>Виммельбух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Wimmelbuch</w:t>
      </w:r>
      <w:proofErr w:type="spellEnd"/>
      <w:r>
        <w:rPr>
          <w:color w:val="000000"/>
          <w:sz w:val="28"/>
          <w:szCs w:val="28"/>
        </w:rPr>
        <w:t xml:space="preserve">) означает «иллюстрированная книга-головоломка». Если мы посмотрим на эти картинки, то увидим, что изображение максимально насыщенны визуальной информацией. В продаже данные картинки представлены в виде книг. Книга содержит минимум текста (иногда текста вообще нет), а рисунки насыщены деталями. С героями книг-комиксов происходят интересные и забавные события в течение дня, месяца, года. Это даёт возможность ребёнку каждый раз по-новому «читать» картинки и придумывать новые истории. Основное назначение такой книги — ознакомление с окружающим миром, развитие речи и воображения. Также это отличный инструмент для развития произвольного внимания, развития быстроты реакции. </w:t>
      </w:r>
    </w:p>
    <w:p w:rsidR="005D45DA" w:rsidRDefault="005D45DA" w:rsidP="006458A9">
      <w:pPr>
        <w:pStyle w:val="a3"/>
        <w:spacing w:after="0" w:line="240" w:lineRule="auto"/>
        <w:ind w:firstLine="567"/>
        <w:contextualSpacing/>
        <w:jc w:val="both"/>
      </w:pPr>
      <w:r>
        <w:rPr>
          <w:sz w:val="28"/>
          <w:szCs w:val="28"/>
        </w:rPr>
        <w:t xml:space="preserve">Благоприятная эмоциональная атмосфера, созданная на занятиях, благодаря использованию данного опыта, позволяет ребенку активно действовать самостоятельно и стимулирует навыки взаимодействия в коллективе. Включение в программу образования детей старшего дошкольного возраста игровых методов и приемов с использованием </w:t>
      </w:r>
      <w:r>
        <w:rPr>
          <w:color w:val="000000"/>
          <w:sz w:val="28"/>
          <w:szCs w:val="28"/>
        </w:rPr>
        <w:t>картинок «</w:t>
      </w:r>
      <w:proofErr w:type="spellStart"/>
      <w:r>
        <w:rPr>
          <w:color w:val="000000"/>
          <w:sz w:val="28"/>
          <w:szCs w:val="28"/>
        </w:rPr>
        <w:t>Виммельбух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позволило решить проблемы возникновения трудностей с включением в деятельность и ориентировкой в задании, с удержанием произвольного внимания, трудности переключения с одного задания на другое, трудности в регуляции своих эмоциональных проявлений.</w:t>
      </w:r>
    </w:p>
    <w:p w:rsidR="005D45DA" w:rsidRDefault="005D45DA" w:rsidP="006458A9">
      <w:pPr>
        <w:pStyle w:val="a3"/>
        <w:spacing w:after="0" w:line="240" w:lineRule="auto"/>
        <w:ind w:firstLine="567"/>
        <w:contextualSpacing/>
        <w:jc w:val="both"/>
      </w:pPr>
      <w:r>
        <w:rPr>
          <w:sz w:val="28"/>
          <w:szCs w:val="28"/>
        </w:rPr>
        <w:t>Ведущая педагогическая идея заключается в реализации и систематизации целенаправленного интеллектуального развития дошкольника, являющегося одним из важных компонентов процесса познавательной деятельности, необходимой при подготовке к школе. Исследования многих отечественных педагогов-психологов (</w:t>
      </w:r>
      <w:proofErr w:type="spellStart"/>
      <w:r>
        <w:rPr>
          <w:sz w:val="28"/>
          <w:szCs w:val="28"/>
        </w:rPr>
        <w:t>Л.С.Выготского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С.Л.Рубенштейна</w:t>
      </w:r>
      <w:proofErr w:type="spellEnd"/>
      <w:r>
        <w:rPr>
          <w:sz w:val="28"/>
          <w:szCs w:val="28"/>
        </w:rPr>
        <w:t xml:space="preserve">, П.Я. Гальперина) доказали, что именно в дошкольном возрасте формируется познавательный потенциал мыслительных процессов, формируется произвольность и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 xml:space="preserve">. Вырабатывается мотивация предметно </w:t>
      </w:r>
      <w:proofErr w:type="spellStart"/>
      <w:r>
        <w:rPr>
          <w:sz w:val="28"/>
          <w:szCs w:val="28"/>
        </w:rPr>
        <w:t>операциональной</w:t>
      </w:r>
      <w:proofErr w:type="spellEnd"/>
      <w:r>
        <w:rPr>
          <w:sz w:val="28"/>
          <w:szCs w:val="28"/>
        </w:rPr>
        <w:t xml:space="preserve">, игровой, учебной, творческой деятельности и общения. Сущность моей работы заключается в создании оптимальных условий для интеллектуального развития дошкольников посредством игровой мотивированной деятельности. Стабильные и положительные результаты в работе по обучению детей 4-6 лет с использованием игровых </w:t>
      </w:r>
      <w:r>
        <w:rPr>
          <w:sz w:val="28"/>
          <w:szCs w:val="28"/>
        </w:rPr>
        <w:lastRenderedPageBreak/>
        <w:t>методов и приемов, обусловили возможность организации данной работы с детьми младшего дошкольного возраста, эффективность, которой подтверждена практикой.</w:t>
      </w:r>
    </w:p>
    <w:p w:rsidR="005D45DA" w:rsidRDefault="005D45DA" w:rsidP="006458A9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58A9">
        <w:rPr>
          <w:b/>
          <w:sz w:val="28"/>
          <w:szCs w:val="28"/>
        </w:rPr>
        <w:t>Новизна, творческие находки автора.</w:t>
      </w:r>
    </w:p>
    <w:p w:rsidR="00C15CC6" w:rsidRDefault="006458A9" w:rsidP="006458A9">
      <w:pPr>
        <w:pStyle w:val="a3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458A9">
        <w:rPr>
          <w:sz w:val="28"/>
          <w:szCs w:val="28"/>
        </w:rPr>
        <w:t>Новизна данного опыта состоит в использовании комплекса</w:t>
      </w:r>
      <w:r>
        <w:rPr>
          <w:sz w:val="28"/>
          <w:szCs w:val="28"/>
        </w:rPr>
        <w:t xml:space="preserve"> </w:t>
      </w:r>
      <w:r w:rsidRPr="006458A9">
        <w:rPr>
          <w:sz w:val="28"/>
          <w:szCs w:val="28"/>
        </w:rPr>
        <w:t xml:space="preserve">современных и ранее известных методик </w:t>
      </w:r>
      <w:r>
        <w:rPr>
          <w:sz w:val="28"/>
          <w:szCs w:val="28"/>
        </w:rPr>
        <w:t xml:space="preserve">для развития </w:t>
      </w:r>
      <w:proofErr w:type="gramStart"/>
      <w:r>
        <w:rPr>
          <w:sz w:val="28"/>
          <w:szCs w:val="28"/>
        </w:rPr>
        <w:t>произвольности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саморегуляции</w:t>
      </w:r>
      <w:proofErr w:type="spellEnd"/>
      <w:r w:rsidR="00C15CC6">
        <w:rPr>
          <w:sz w:val="28"/>
          <w:szCs w:val="28"/>
        </w:rPr>
        <w:t>.</w:t>
      </w:r>
      <w:r w:rsidRPr="006458A9">
        <w:rPr>
          <w:sz w:val="28"/>
          <w:szCs w:val="28"/>
        </w:rPr>
        <w:t xml:space="preserve"> </w:t>
      </w:r>
      <w:r w:rsidR="00C15CC6">
        <w:rPr>
          <w:sz w:val="28"/>
          <w:szCs w:val="28"/>
        </w:rPr>
        <w:t>Данные методики направлены на проигрывание разных диагностических ситуаций, обеспечивающие ребенку возможность самостоятельной постановки цели, определения задач и условий их решения, планирования способов достижения цели и контроля достижений.</w:t>
      </w:r>
    </w:p>
    <w:p w:rsidR="008F22FB" w:rsidRPr="008F22FB" w:rsidRDefault="008F22FB" w:rsidP="008F22FB">
      <w:pPr>
        <w:pStyle w:val="a3"/>
        <w:spacing w:after="0" w:line="240" w:lineRule="auto"/>
        <w:ind w:firstLine="567"/>
        <w:contextualSpacing/>
        <w:jc w:val="center"/>
        <w:rPr>
          <w:b/>
          <w:sz w:val="28"/>
          <w:szCs w:val="28"/>
        </w:rPr>
      </w:pPr>
      <w:r w:rsidRPr="008F22FB">
        <w:rPr>
          <w:b/>
          <w:sz w:val="28"/>
          <w:szCs w:val="28"/>
        </w:rPr>
        <w:t xml:space="preserve">Технология опыта. Система конкретных педагогических действий, содержание, методы, </w:t>
      </w:r>
      <w:proofErr w:type="spellStart"/>
      <w:proofErr w:type="gramStart"/>
      <w:r w:rsidRPr="008F22FB">
        <w:rPr>
          <w:b/>
          <w:sz w:val="28"/>
          <w:szCs w:val="28"/>
        </w:rPr>
        <w:t>при</w:t>
      </w:r>
      <w:proofErr w:type="gramEnd"/>
      <w:r w:rsidRPr="008F22FB">
        <w:rPr>
          <w:b/>
          <w:sz w:val="28"/>
          <w:szCs w:val="28"/>
        </w:rPr>
        <w:t>ѐмы</w:t>
      </w:r>
      <w:proofErr w:type="spellEnd"/>
      <w:r w:rsidRPr="008F22FB">
        <w:rPr>
          <w:b/>
          <w:sz w:val="28"/>
          <w:szCs w:val="28"/>
        </w:rPr>
        <w:t xml:space="preserve"> воспитания и обучения.</w:t>
      </w:r>
    </w:p>
    <w:p w:rsidR="005D45DA" w:rsidRDefault="005D45DA" w:rsidP="006458A9">
      <w:pPr>
        <w:pStyle w:val="a3"/>
        <w:spacing w:after="0" w:line="240" w:lineRule="auto"/>
        <w:ind w:firstLine="567"/>
        <w:contextualSpacing/>
        <w:jc w:val="both"/>
      </w:pPr>
      <w:r>
        <w:rPr>
          <w:sz w:val="28"/>
          <w:szCs w:val="28"/>
        </w:rPr>
        <w:t xml:space="preserve">Изучив профессиональную литературу, опыт коллег, прослушав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на тему произвольности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и, начав использование разработанной картотеки игр и упражнений, я заметила положительную динамику в развитии произвольности у детей дошкольного возраста. Это позволило соединить обучение и игру, развить интеллектуальные способности детей, а также сформировать психические процессы, так необходимые при поступлении в школу. </w:t>
      </w:r>
    </w:p>
    <w:p w:rsidR="005D45DA" w:rsidRDefault="005D45DA" w:rsidP="006458A9">
      <w:pPr>
        <w:pStyle w:val="a3"/>
        <w:spacing w:after="0" w:line="240" w:lineRule="auto"/>
        <w:ind w:firstLine="567"/>
        <w:contextualSpacing/>
        <w:jc w:val="both"/>
      </w:pPr>
      <w:r>
        <w:rPr>
          <w:sz w:val="28"/>
          <w:szCs w:val="28"/>
        </w:rPr>
        <w:t xml:space="preserve">Основными принципами работы на занятиях являются: предоставление выбора при обучении; учет потребностей ребенка дошкольника в активности: физической, мотивационной, познавательной; свободный выбор позы в работе; личностное ориентирование. </w:t>
      </w:r>
      <w:proofErr w:type="gramStart"/>
      <w:r>
        <w:rPr>
          <w:sz w:val="28"/>
          <w:szCs w:val="28"/>
        </w:rPr>
        <w:t xml:space="preserve">Положительные эмоции, возникающие у детей, изучающих </w:t>
      </w:r>
      <w:r>
        <w:rPr>
          <w:color w:val="000000"/>
          <w:sz w:val="28"/>
          <w:szCs w:val="28"/>
        </w:rPr>
        <w:t>картинки «</w:t>
      </w:r>
      <w:proofErr w:type="spellStart"/>
      <w:r>
        <w:rPr>
          <w:color w:val="000000"/>
          <w:sz w:val="28"/>
          <w:szCs w:val="28"/>
        </w:rPr>
        <w:t>Виммельбух</w:t>
      </w:r>
      <w:proofErr w:type="spellEnd"/>
      <w:r>
        <w:rPr>
          <w:color w:val="000000"/>
          <w:sz w:val="28"/>
          <w:szCs w:val="28"/>
        </w:rPr>
        <w:t xml:space="preserve">» и выполняющих веселые и интересные упражнения по формированию произвольности и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одновременно с этим нормализуют и активизируют основные функциональные системы организма ребенка, что благотворно влияет на его здоровье.</w:t>
      </w:r>
      <w:proofErr w:type="gramEnd"/>
      <w:r>
        <w:rPr>
          <w:sz w:val="28"/>
          <w:szCs w:val="28"/>
        </w:rPr>
        <w:t xml:space="preserve"> Раскрепощение детей в игре способствует более быстрому усвоению любого изучаемого материала. В игре всегда присутствует свободный выбор ребенка, самостоятельный поиск. Яркость картинок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Виммельбух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привлекает внимание детей и вызывает интерес к действиям с ними. </w:t>
      </w:r>
    </w:p>
    <w:p w:rsidR="00A24EDE" w:rsidRDefault="005D45DA" w:rsidP="008F22FB">
      <w:pPr>
        <w:pStyle w:val="a3"/>
        <w:spacing w:after="0" w:line="240" w:lineRule="auto"/>
        <w:ind w:firstLine="567"/>
        <w:contextualSpacing/>
        <w:jc w:val="both"/>
      </w:pPr>
      <w:r>
        <w:rPr>
          <w:sz w:val="28"/>
          <w:szCs w:val="28"/>
        </w:rPr>
        <w:t xml:space="preserve">Оценив преимущества данной методики, я решила использовать ее в своей деятельности, дополнительно разработав авторские развивающие игры для развития у детей интеллектуальных способностей. Успех образовательной работы с детьми зависит от наличия тесного взаимодействия с семьями. На родительском собрании, консультациях я познакомила родителей с этой методикой: раскрыла цели, задачи, рассказала о специфике обучения. Результаты психодиагностического исследования детей в конце года в сравнении с диагностикой исходной ситуации убедительно доказали, что использование разработанной картотеки игр и упражнений у дошкольников способствует развитию произвольности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, интеллектуальных способностей. Это позволяет эффективно устранять или компенсировать трудности ребенка с тем, чтобы раскрыть его сильные стороны, предоставляет возможность каждому найти свою </w:t>
      </w:r>
      <w:r>
        <w:rPr>
          <w:sz w:val="28"/>
          <w:szCs w:val="28"/>
        </w:rPr>
        <w:lastRenderedPageBreak/>
        <w:t xml:space="preserve">траекторию развития, способствует успешному обучению детей, реализации творческого потенциала и гармоничного личностного развития. </w:t>
      </w:r>
    </w:p>
    <w:p w:rsidR="008F22FB" w:rsidRDefault="008F22FB" w:rsidP="008F22FB">
      <w:pPr>
        <w:pStyle w:val="a3"/>
        <w:spacing w:after="0" w:line="240" w:lineRule="auto"/>
        <w:ind w:firstLine="567"/>
        <w:contextualSpacing/>
        <w:jc w:val="both"/>
      </w:pPr>
    </w:p>
    <w:p w:rsidR="008F22FB" w:rsidRPr="008F22FB" w:rsidRDefault="008F22FB" w:rsidP="008F22FB">
      <w:pPr>
        <w:pStyle w:val="a3"/>
        <w:spacing w:after="0" w:line="240" w:lineRule="auto"/>
        <w:ind w:firstLine="567"/>
        <w:contextualSpacing/>
        <w:jc w:val="both"/>
        <w:rPr>
          <w:b/>
          <w:sz w:val="28"/>
          <w:szCs w:val="28"/>
        </w:rPr>
      </w:pPr>
      <w:r w:rsidRPr="008F22FB">
        <w:rPr>
          <w:b/>
          <w:sz w:val="28"/>
          <w:szCs w:val="28"/>
        </w:rPr>
        <w:t xml:space="preserve">Результативность педагогического опыта. </w:t>
      </w:r>
    </w:p>
    <w:p w:rsidR="008F22FB" w:rsidRDefault="008F22FB" w:rsidP="008F22FB">
      <w:pPr>
        <w:pStyle w:val="a3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8F22FB">
        <w:rPr>
          <w:sz w:val="28"/>
          <w:szCs w:val="28"/>
        </w:rPr>
        <w:t xml:space="preserve">Анализируя результаты работы по данному опыту, могу отметить, что поставленные задачи выполнены: </w:t>
      </w:r>
    </w:p>
    <w:p w:rsidR="008F22FB" w:rsidRDefault="008F22FB" w:rsidP="008F22FB">
      <w:pPr>
        <w:pStyle w:val="a3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8F22FB">
        <w:rPr>
          <w:sz w:val="28"/>
          <w:szCs w:val="28"/>
        </w:rPr>
        <w:sym w:font="Symbol" w:char="F0B7"/>
      </w:r>
      <w:r w:rsidRPr="008F22FB">
        <w:rPr>
          <w:sz w:val="28"/>
          <w:szCs w:val="28"/>
        </w:rPr>
        <w:t xml:space="preserve"> В процессе занятий у детей </w:t>
      </w:r>
      <w:r w:rsidR="00BD1307">
        <w:rPr>
          <w:sz w:val="28"/>
          <w:szCs w:val="28"/>
        </w:rPr>
        <w:t xml:space="preserve">дошкольного возраста наблюдается повышение произвольности и </w:t>
      </w:r>
      <w:proofErr w:type="spellStart"/>
      <w:r w:rsidR="00BD1307">
        <w:rPr>
          <w:sz w:val="28"/>
          <w:szCs w:val="28"/>
        </w:rPr>
        <w:t>саморегуляции</w:t>
      </w:r>
      <w:proofErr w:type="spellEnd"/>
      <w:r w:rsidR="00BD1307">
        <w:rPr>
          <w:sz w:val="28"/>
          <w:szCs w:val="28"/>
        </w:rPr>
        <w:t>, в старших группах наблюдается снижение уровня агрессии</w:t>
      </w:r>
      <w:r w:rsidRPr="008F22FB">
        <w:rPr>
          <w:sz w:val="28"/>
          <w:szCs w:val="28"/>
        </w:rPr>
        <w:t xml:space="preserve">; </w:t>
      </w:r>
    </w:p>
    <w:p w:rsidR="008F22FB" w:rsidRDefault="008F22FB" w:rsidP="008F22FB">
      <w:pPr>
        <w:pStyle w:val="a3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8F22FB">
        <w:rPr>
          <w:sz w:val="28"/>
          <w:szCs w:val="28"/>
        </w:rPr>
        <w:sym w:font="Symbol" w:char="F0B7"/>
      </w:r>
      <w:r w:rsidRPr="008F22FB">
        <w:rPr>
          <w:sz w:val="28"/>
          <w:szCs w:val="28"/>
        </w:rPr>
        <w:t xml:space="preserve"> Занятия способствовали </w:t>
      </w:r>
      <w:r w:rsidR="00BD1307">
        <w:rPr>
          <w:sz w:val="28"/>
          <w:szCs w:val="28"/>
        </w:rPr>
        <w:t>развитию контролирующих умений в различных сферах жизни детей: двигательной, эмоциональной, сфере общения и поведения</w:t>
      </w:r>
      <w:r w:rsidRPr="008F22FB">
        <w:rPr>
          <w:sz w:val="28"/>
          <w:szCs w:val="28"/>
        </w:rPr>
        <w:t xml:space="preserve">; </w:t>
      </w:r>
    </w:p>
    <w:p w:rsidR="00CF4405" w:rsidRDefault="008F22FB" w:rsidP="00CF4405">
      <w:pPr>
        <w:pStyle w:val="a3"/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F22FB">
        <w:rPr>
          <w:sz w:val="28"/>
          <w:szCs w:val="28"/>
        </w:rPr>
        <w:sym w:font="Symbol" w:char="F0B7"/>
      </w:r>
      <w:r w:rsidR="00CF4405">
        <w:rPr>
          <w:sz w:val="28"/>
          <w:szCs w:val="28"/>
        </w:rPr>
        <w:t xml:space="preserve"> </w:t>
      </w:r>
      <w:r w:rsidR="00CF4405">
        <w:rPr>
          <w:color w:val="000000"/>
          <w:sz w:val="28"/>
          <w:szCs w:val="28"/>
          <w:shd w:val="clear" w:color="auto" w:fill="FFFFFF"/>
        </w:rPr>
        <w:t>Организация развивающих занятий с детьми подготовительной к школе группы, у которых на начало учебного года показатель психологической готовности к школе был низкий и ниже среднего уровня,  позволила отметить</w:t>
      </w:r>
      <w:r w:rsidR="00CF4405" w:rsidRPr="00CF4405">
        <w:rPr>
          <w:color w:val="000000"/>
          <w:sz w:val="28"/>
          <w:szCs w:val="28"/>
          <w:shd w:val="clear" w:color="auto" w:fill="FFFFFF"/>
        </w:rPr>
        <w:t xml:space="preserve"> повышение уровня </w:t>
      </w:r>
      <w:proofErr w:type="spellStart"/>
      <w:r w:rsidR="00CF4405" w:rsidRPr="00CF4405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CF4405" w:rsidRPr="00CF4405">
        <w:rPr>
          <w:color w:val="000000"/>
          <w:sz w:val="28"/>
          <w:szCs w:val="28"/>
          <w:shd w:val="clear" w:color="auto" w:fill="FFFFFF"/>
        </w:rPr>
        <w:t xml:space="preserve"> психических функций и готовности к школьному обучению</w:t>
      </w:r>
      <w:r w:rsidR="00CF4405">
        <w:rPr>
          <w:color w:val="000000"/>
          <w:sz w:val="28"/>
          <w:szCs w:val="28"/>
          <w:shd w:val="clear" w:color="auto" w:fill="FFFFFF"/>
        </w:rPr>
        <w:t>.</w:t>
      </w:r>
    </w:p>
    <w:p w:rsidR="00D14787" w:rsidRDefault="00776EEF" w:rsidP="00CF4405">
      <w:pPr>
        <w:pStyle w:val="a3"/>
        <w:spacing w:after="0" w:line="240" w:lineRule="auto"/>
        <w:ind w:firstLine="567"/>
        <w:contextualSpacing/>
        <w:jc w:val="both"/>
      </w:pPr>
      <w:r w:rsidRPr="00A62473">
        <w:rPr>
          <w:sz w:val="28"/>
          <w:szCs w:val="28"/>
        </w:rPr>
        <w:t xml:space="preserve">Свой опыт работы по </w:t>
      </w:r>
      <w:r w:rsidRPr="00A62473">
        <w:rPr>
          <w:sz w:val="28"/>
          <w:szCs w:val="28"/>
        </w:rPr>
        <w:t xml:space="preserve">формированию произвольности и </w:t>
      </w:r>
      <w:proofErr w:type="spellStart"/>
      <w:r w:rsidRPr="00A62473">
        <w:rPr>
          <w:sz w:val="28"/>
          <w:szCs w:val="28"/>
        </w:rPr>
        <w:t>саморегуляц</w:t>
      </w:r>
      <w:r w:rsidR="00A62473">
        <w:rPr>
          <w:sz w:val="28"/>
          <w:szCs w:val="28"/>
        </w:rPr>
        <w:t>ии</w:t>
      </w:r>
      <w:proofErr w:type="spellEnd"/>
      <w:r w:rsidR="00A62473">
        <w:rPr>
          <w:sz w:val="28"/>
          <w:szCs w:val="28"/>
        </w:rPr>
        <w:t xml:space="preserve"> у детей дошкольного возраста</w:t>
      </w:r>
      <w:r w:rsidRPr="00A62473">
        <w:rPr>
          <w:sz w:val="28"/>
          <w:szCs w:val="28"/>
        </w:rPr>
        <w:t xml:space="preserve"> я представила </w:t>
      </w:r>
      <w:r w:rsidR="00A62473" w:rsidRPr="00A62473">
        <w:rPr>
          <w:sz w:val="28"/>
          <w:szCs w:val="28"/>
        </w:rPr>
        <w:t xml:space="preserve">в МАДОУ «Центр развития ребенка – детский сад №2» </w:t>
      </w:r>
      <w:r w:rsidRPr="00A62473">
        <w:rPr>
          <w:sz w:val="28"/>
          <w:szCs w:val="28"/>
        </w:rPr>
        <w:t>на педсовете №4</w:t>
      </w:r>
      <w:r w:rsidRPr="00A62473">
        <w:rPr>
          <w:sz w:val="28"/>
          <w:szCs w:val="28"/>
        </w:rPr>
        <w:t xml:space="preserve"> </w:t>
      </w:r>
      <w:r w:rsidR="00A62473" w:rsidRPr="00A62473">
        <w:rPr>
          <w:sz w:val="28"/>
          <w:szCs w:val="28"/>
        </w:rPr>
        <w:t>«Формирование духовно-нравственной культуры речи у дошкольников через приобщение к социокультурным нормам и традициям»</w:t>
      </w:r>
      <w:r w:rsidR="00A62473">
        <w:rPr>
          <w:sz w:val="28"/>
          <w:szCs w:val="28"/>
        </w:rPr>
        <w:t>,</w:t>
      </w:r>
      <w:r w:rsidR="00A62473" w:rsidRPr="00A62473">
        <w:rPr>
          <w:sz w:val="28"/>
          <w:szCs w:val="28"/>
        </w:rPr>
        <w:t xml:space="preserve"> </w:t>
      </w:r>
      <w:r w:rsidR="00A62473">
        <w:rPr>
          <w:sz w:val="28"/>
          <w:szCs w:val="28"/>
        </w:rPr>
        <w:t>тема доклада:</w:t>
      </w:r>
      <w:r w:rsidRPr="00A62473">
        <w:rPr>
          <w:sz w:val="28"/>
          <w:szCs w:val="28"/>
        </w:rPr>
        <w:t xml:space="preserve"> «</w:t>
      </w:r>
      <w:r w:rsidRPr="00A62473">
        <w:rPr>
          <w:sz w:val="28"/>
          <w:szCs w:val="28"/>
        </w:rPr>
        <w:t xml:space="preserve">Психологические особенности формирования и развития духовно-нравственного потенциала дошкольников в условиях детского сада», </w:t>
      </w:r>
      <w:r w:rsidR="00A62473">
        <w:rPr>
          <w:sz w:val="28"/>
          <w:szCs w:val="28"/>
        </w:rPr>
        <w:t xml:space="preserve"> на семинаре-практикуме «Развитие речевой деятельности дошкольников в организации педагогического процесса», тема доклада: </w:t>
      </w:r>
      <w:r w:rsidRPr="00A62473">
        <w:rPr>
          <w:sz w:val="28"/>
          <w:szCs w:val="28"/>
        </w:rPr>
        <w:t>«</w:t>
      </w:r>
      <w:r w:rsidRPr="00A62473">
        <w:rPr>
          <w:sz w:val="28"/>
          <w:szCs w:val="28"/>
        </w:rPr>
        <w:t>Психологические особенности развития речи у детей дошкольного возраста</w:t>
      </w:r>
      <w:r w:rsidRPr="00A62473">
        <w:rPr>
          <w:sz w:val="28"/>
          <w:szCs w:val="28"/>
        </w:rPr>
        <w:t>»</w:t>
      </w:r>
      <w:r w:rsidRPr="00A62473">
        <w:rPr>
          <w:sz w:val="28"/>
          <w:szCs w:val="28"/>
        </w:rPr>
        <w:t>,   на круглом столе</w:t>
      </w:r>
      <w:r w:rsidRPr="00A62473">
        <w:rPr>
          <w:sz w:val="28"/>
          <w:szCs w:val="28"/>
        </w:rPr>
        <w:t xml:space="preserve"> «</w:t>
      </w:r>
      <w:r w:rsidRPr="00A62473">
        <w:rPr>
          <w:sz w:val="28"/>
          <w:szCs w:val="28"/>
        </w:rPr>
        <w:t>Современные технологии реализации ФГОС дошкольного образования</w:t>
      </w:r>
      <w:r w:rsidRPr="00A62473">
        <w:rPr>
          <w:sz w:val="28"/>
          <w:szCs w:val="28"/>
        </w:rPr>
        <w:t>» на базе ГБУ ДПО «Центр непрерывного профессионального мастерства педагогических работников –</w:t>
      </w:r>
      <w:r w:rsidR="00B33D33">
        <w:rPr>
          <w:sz w:val="28"/>
          <w:szCs w:val="28"/>
        </w:rPr>
        <w:t xml:space="preserve"> </w:t>
      </w:r>
      <w:r w:rsidRPr="00A62473">
        <w:rPr>
          <w:sz w:val="28"/>
          <w:szCs w:val="28"/>
        </w:rPr>
        <w:t>«ПЕДАГОГ 13.РУ»</w:t>
      </w:r>
      <w:r w:rsidR="00A62473" w:rsidRPr="00A62473">
        <w:rPr>
          <w:sz w:val="28"/>
          <w:szCs w:val="28"/>
        </w:rPr>
        <w:t xml:space="preserve"> </w:t>
      </w:r>
      <w:r w:rsidR="00A62473">
        <w:rPr>
          <w:sz w:val="28"/>
          <w:szCs w:val="28"/>
        </w:rPr>
        <w:t>тема доклада: «Использование Арт-технологий для коррекции эмоционального состояния, а также развития навыков позитивной коммуникации у детей старшего дошкольного возраста»</w:t>
      </w:r>
      <w:r w:rsidRPr="00A62473">
        <w:rPr>
          <w:sz w:val="28"/>
          <w:szCs w:val="28"/>
        </w:rPr>
        <w:t xml:space="preserve">. </w:t>
      </w:r>
      <w:r w:rsidRPr="00D14787">
        <w:rPr>
          <w:sz w:val="28"/>
          <w:szCs w:val="28"/>
        </w:rPr>
        <w:t>Также я активно делюсь своим опытом работы в социальных сетях и на сайте детского сада.</w:t>
      </w:r>
      <w:r>
        <w:t xml:space="preserve"> </w:t>
      </w:r>
    </w:p>
    <w:p w:rsidR="00D14787" w:rsidRPr="00D14787" w:rsidRDefault="00776EEF" w:rsidP="00CF4405">
      <w:pPr>
        <w:pStyle w:val="a3"/>
        <w:spacing w:after="0" w:line="240" w:lineRule="auto"/>
        <w:ind w:firstLine="567"/>
        <w:contextualSpacing/>
        <w:jc w:val="both"/>
        <w:rPr>
          <w:sz w:val="28"/>
        </w:rPr>
      </w:pPr>
      <w:r w:rsidRPr="00D14787">
        <w:rPr>
          <w:b/>
          <w:sz w:val="28"/>
        </w:rPr>
        <w:t>Трудности при применении данного опыта</w:t>
      </w:r>
      <w:r>
        <w:t xml:space="preserve"> </w:t>
      </w:r>
      <w:r w:rsidRPr="00D14787">
        <w:rPr>
          <w:sz w:val="28"/>
        </w:rPr>
        <w:t xml:space="preserve">могут заключаться в планировании и построении системы занятий с учетом возрастных и индивидуальных особенностей детей; подборе оборудования и материалов; применении методов и приемов работы с детьми, исходя из их индивидуальных особенностей; разработке критериев отслеживания уровня усвоения знаний, умений и навыков детей. </w:t>
      </w:r>
    </w:p>
    <w:p w:rsidR="00D14787" w:rsidRDefault="00776EEF" w:rsidP="00D14787">
      <w:pPr>
        <w:pStyle w:val="a3"/>
        <w:spacing w:after="0" w:line="240" w:lineRule="auto"/>
        <w:ind w:firstLine="567"/>
        <w:contextualSpacing/>
        <w:jc w:val="both"/>
        <w:rPr>
          <w:sz w:val="28"/>
        </w:rPr>
      </w:pPr>
      <w:r w:rsidRPr="00D14787">
        <w:rPr>
          <w:b/>
          <w:sz w:val="28"/>
        </w:rPr>
        <w:t>Адресные рекомендации по использованию опыта.</w:t>
      </w:r>
      <w:r w:rsidRPr="00D14787">
        <w:rPr>
          <w:sz w:val="28"/>
        </w:rPr>
        <w:t xml:space="preserve"> </w:t>
      </w:r>
    </w:p>
    <w:p w:rsidR="00D14787" w:rsidRPr="00D14787" w:rsidRDefault="00776EEF" w:rsidP="00D14787">
      <w:pPr>
        <w:pStyle w:val="a3"/>
        <w:spacing w:after="0" w:line="240" w:lineRule="auto"/>
        <w:ind w:firstLine="567"/>
        <w:contextualSpacing/>
        <w:jc w:val="both"/>
        <w:rPr>
          <w:sz w:val="28"/>
        </w:rPr>
      </w:pPr>
      <w:r w:rsidRPr="00D14787">
        <w:rPr>
          <w:sz w:val="28"/>
        </w:rPr>
        <w:t xml:space="preserve">Данный педагогический опыт может быть полезен </w:t>
      </w:r>
      <w:r w:rsidR="00D14787" w:rsidRPr="00D14787">
        <w:rPr>
          <w:sz w:val="28"/>
        </w:rPr>
        <w:t>педагогам-психологам</w:t>
      </w:r>
      <w:r w:rsidRPr="00D14787">
        <w:rPr>
          <w:sz w:val="28"/>
        </w:rPr>
        <w:t xml:space="preserve"> </w:t>
      </w:r>
      <w:r w:rsidR="00D14787" w:rsidRPr="00D14787">
        <w:rPr>
          <w:sz w:val="28"/>
        </w:rPr>
        <w:t xml:space="preserve">и воспитателям </w:t>
      </w:r>
      <w:r w:rsidRPr="00D14787">
        <w:rPr>
          <w:sz w:val="28"/>
        </w:rPr>
        <w:t xml:space="preserve">дошкольных </w:t>
      </w:r>
      <w:r w:rsidR="00D14787" w:rsidRPr="00D14787">
        <w:rPr>
          <w:sz w:val="28"/>
        </w:rPr>
        <w:t xml:space="preserve">организаций. </w:t>
      </w:r>
    </w:p>
    <w:p w:rsidR="00D14787" w:rsidRDefault="00D14787" w:rsidP="00D14787">
      <w:pPr>
        <w:pStyle w:val="a3"/>
        <w:spacing w:after="0" w:line="240" w:lineRule="auto"/>
        <w:ind w:firstLine="567"/>
        <w:contextualSpacing/>
        <w:jc w:val="center"/>
        <w:rPr>
          <w:sz w:val="28"/>
        </w:rPr>
      </w:pPr>
    </w:p>
    <w:p w:rsidR="00D14787" w:rsidRDefault="00D14787" w:rsidP="00D14787">
      <w:pPr>
        <w:pStyle w:val="a3"/>
        <w:spacing w:after="0" w:line="240" w:lineRule="auto"/>
        <w:ind w:firstLine="567"/>
        <w:contextualSpacing/>
        <w:jc w:val="center"/>
        <w:rPr>
          <w:sz w:val="28"/>
        </w:rPr>
      </w:pPr>
    </w:p>
    <w:p w:rsidR="00776EEF" w:rsidRPr="00D14787" w:rsidRDefault="00776EEF" w:rsidP="001B1172">
      <w:pPr>
        <w:pStyle w:val="a3"/>
        <w:spacing w:after="0" w:line="240" w:lineRule="auto"/>
        <w:ind w:left="720"/>
        <w:contextualSpacing/>
        <w:jc w:val="center"/>
        <w:rPr>
          <w:sz w:val="28"/>
        </w:rPr>
      </w:pPr>
      <w:r w:rsidRPr="00D14787">
        <w:rPr>
          <w:sz w:val="28"/>
        </w:rPr>
        <w:lastRenderedPageBreak/>
        <w:t>Использованная литература:</w:t>
      </w:r>
    </w:p>
    <w:p w:rsidR="00D14787" w:rsidRDefault="002E0997" w:rsidP="001B1172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2E0997">
        <w:rPr>
          <w:sz w:val="28"/>
          <w:szCs w:val="28"/>
        </w:rPr>
        <w:t>Веракса</w:t>
      </w:r>
      <w:proofErr w:type="spellEnd"/>
      <w:r w:rsidRPr="002E0997">
        <w:rPr>
          <w:sz w:val="28"/>
          <w:szCs w:val="28"/>
        </w:rPr>
        <w:t xml:space="preserve"> А. Н. Развитие </w:t>
      </w:r>
      <w:proofErr w:type="spellStart"/>
      <w:r w:rsidRPr="002E0997">
        <w:rPr>
          <w:sz w:val="28"/>
          <w:szCs w:val="28"/>
        </w:rPr>
        <w:t>саморегуляции</w:t>
      </w:r>
      <w:proofErr w:type="spellEnd"/>
      <w:r w:rsidRPr="002E0997">
        <w:rPr>
          <w:sz w:val="28"/>
          <w:szCs w:val="28"/>
        </w:rPr>
        <w:t xml:space="preserve"> у дошкольников</w:t>
      </w:r>
      <w:r w:rsidRPr="002E0997">
        <w:rPr>
          <w:sz w:val="28"/>
          <w:szCs w:val="28"/>
        </w:rPr>
        <w:t xml:space="preserve"> / </w:t>
      </w:r>
      <w:proofErr w:type="spellStart"/>
      <w:r w:rsidRPr="002E0997">
        <w:rPr>
          <w:sz w:val="28"/>
          <w:szCs w:val="28"/>
        </w:rPr>
        <w:t>А.Н.Веракса</w:t>
      </w:r>
      <w:proofErr w:type="spellEnd"/>
      <w:r w:rsidRPr="002E0997">
        <w:rPr>
          <w:sz w:val="28"/>
          <w:szCs w:val="28"/>
        </w:rPr>
        <w:t>. — М.: МОЗАИКА-СИНТЕЗ, 2019. — 112 c.</w:t>
      </w:r>
    </w:p>
    <w:p w:rsidR="001B1172" w:rsidRPr="001B1172" w:rsidRDefault="001B1172" w:rsidP="001B1172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1B1172">
        <w:rPr>
          <w:sz w:val="28"/>
          <w:szCs w:val="28"/>
        </w:rPr>
        <w:t>Веракса</w:t>
      </w:r>
      <w:proofErr w:type="spellEnd"/>
      <w:r w:rsidRPr="001B1172">
        <w:rPr>
          <w:sz w:val="28"/>
          <w:szCs w:val="28"/>
        </w:rPr>
        <w:t>, Н.Е. Способы регуляции поведения у детей дошкольного</w:t>
      </w:r>
    </w:p>
    <w:p w:rsidR="001B1172" w:rsidRDefault="001B1172" w:rsidP="001B1172">
      <w:pPr>
        <w:pStyle w:val="a3"/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1B1172">
        <w:rPr>
          <w:sz w:val="28"/>
          <w:szCs w:val="28"/>
        </w:rPr>
        <w:t>возраст</w:t>
      </w:r>
      <w:proofErr w:type="gramStart"/>
      <w:r w:rsidRPr="001B1172">
        <w:rPr>
          <w:sz w:val="28"/>
          <w:szCs w:val="28"/>
        </w:rPr>
        <w:t>а[</w:t>
      </w:r>
      <w:proofErr w:type="gramEnd"/>
      <w:r w:rsidRPr="001B1172">
        <w:rPr>
          <w:sz w:val="28"/>
          <w:szCs w:val="28"/>
        </w:rPr>
        <w:t xml:space="preserve">Текст] / Н.Е. </w:t>
      </w:r>
      <w:proofErr w:type="spellStart"/>
      <w:r w:rsidRPr="001B1172">
        <w:rPr>
          <w:sz w:val="28"/>
          <w:szCs w:val="28"/>
        </w:rPr>
        <w:t>Веракса</w:t>
      </w:r>
      <w:proofErr w:type="spellEnd"/>
      <w:r w:rsidRPr="001B1172">
        <w:rPr>
          <w:sz w:val="28"/>
          <w:szCs w:val="28"/>
        </w:rPr>
        <w:t xml:space="preserve"> // Вопросы психологии . - 1996 - №3. - С. 13 ‒</w:t>
      </w:r>
      <w:r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26</w:t>
      </w:r>
      <w:r>
        <w:rPr>
          <w:sz w:val="28"/>
          <w:szCs w:val="28"/>
        </w:rPr>
        <w:t>.</w:t>
      </w:r>
    </w:p>
    <w:p w:rsidR="001B1172" w:rsidRPr="001B1172" w:rsidRDefault="001B1172" w:rsidP="001B1172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1B1172">
        <w:rPr>
          <w:sz w:val="28"/>
          <w:szCs w:val="28"/>
        </w:rPr>
        <w:t>Забегайлова</w:t>
      </w:r>
      <w:proofErr w:type="spellEnd"/>
      <w:r w:rsidRPr="001B1172">
        <w:rPr>
          <w:sz w:val="28"/>
          <w:szCs w:val="28"/>
        </w:rPr>
        <w:t>, И.В. Типология становления произвольной регуляции</w:t>
      </w:r>
    </w:p>
    <w:p w:rsidR="001B1172" w:rsidRPr="001B1172" w:rsidRDefault="001B1172" w:rsidP="001B1172">
      <w:pPr>
        <w:pStyle w:val="a3"/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1B1172">
        <w:rPr>
          <w:sz w:val="28"/>
          <w:szCs w:val="28"/>
        </w:rPr>
        <w:t xml:space="preserve">/ И.В. </w:t>
      </w:r>
      <w:proofErr w:type="spellStart"/>
      <w:r w:rsidRPr="001B1172">
        <w:rPr>
          <w:sz w:val="28"/>
          <w:szCs w:val="28"/>
        </w:rPr>
        <w:t>Забегайлова</w:t>
      </w:r>
      <w:proofErr w:type="spellEnd"/>
      <w:r w:rsidRPr="001B1172">
        <w:rPr>
          <w:sz w:val="28"/>
          <w:szCs w:val="28"/>
        </w:rPr>
        <w:t xml:space="preserve"> // Вестник Московского университета. - М.:</w:t>
      </w:r>
    </w:p>
    <w:p w:rsidR="001B1172" w:rsidRPr="002E0997" w:rsidRDefault="001B1172" w:rsidP="001B1172">
      <w:pPr>
        <w:pStyle w:val="a3"/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1B1172">
        <w:rPr>
          <w:sz w:val="28"/>
          <w:szCs w:val="28"/>
        </w:rPr>
        <w:t>Психология. - 2000 - №4. - С. 21 - 35</w:t>
      </w:r>
    </w:p>
    <w:p w:rsidR="002E0997" w:rsidRDefault="002E0997" w:rsidP="001B1172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 w:rsidRPr="001B1172">
        <w:rPr>
          <w:sz w:val="28"/>
          <w:szCs w:val="28"/>
        </w:rPr>
        <w:t xml:space="preserve">«От первых слов до первых фраз». Технология </w:t>
      </w:r>
      <w:proofErr w:type="spellStart"/>
      <w:r w:rsidRPr="001B1172">
        <w:rPr>
          <w:sz w:val="28"/>
          <w:szCs w:val="28"/>
        </w:rPr>
        <w:t>Виммельбух</w:t>
      </w:r>
      <w:proofErr w:type="spellEnd"/>
      <w:r w:rsidRPr="001B1172">
        <w:rPr>
          <w:sz w:val="28"/>
          <w:szCs w:val="28"/>
        </w:rPr>
        <w:t xml:space="preserve"> –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современный</w:t>
      </w:r>
      <w:r w:rsidR="001B1172"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п</w:t>
      </w:r>
      <w:r w:rsidRPr="001B1172">
        <w:rPr>
          <w:sz w:val="28"/>
          <w:szCs w:val="28"/>
        </w:rPr>
        <w:t>одход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к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организации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речевого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развития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дошкольника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(методический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и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практический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материал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для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педагогов ДОО)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/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сост.: Л.П. Пронина, О.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С.</w:t>
      </w:r>
      <w:r w:rsidRPr="001B1172">
        <w:rPr>
          <w:sz w:val="28"/>
          <w:szCs w:val="28"/>
        </w:rPr>
        <w:t xml:space="preserve"> </w:t>
      </w:r>
      <w:proofErr w:type="spellStart"/>
      <w:r w:rsidRPr="001B1172">
        <w:rPr>
          <w:sz w:val="28"/>
          <w:szCs w:val="28"/>
        </w:rPr>
        <w:t>Чера</w:t>
      </w:r>
      <w:proofErr w:type="spellEnd"/>
      <w:r w:rsidRPr="001B1172">
        <w:rPr>
          <w:sz w:val="28"/>
          <w:szCs w:val="28"/>
        </w:rPr>
        <w:t>, И.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В.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Полонская —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Новороссийск: МБДОУ ЦРР детский сад №4 м.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о. г.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Новороссийск,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2022 – 44 с.</w:t>
      </w:r>
    </w:p>
    <w:p w:rsidR="001B1172" w:rsidRPr="001B1172" w:rsidRDefault="001B1172" w:rsidP="001B1172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1B1172">
        <w:rPr>
          <w:sz w:val="28"/>
          <w:szCs w:val="28"/>
        </w:rPr>
        <w:t>Степанов</w:t>
      </w:r>
      <w:proofErr w:type="gramStart"/>
      <w:r w:rsidRPr="001B1172">
        <w:rPr>
          <w:sz w:val="28"/>
          <w:szCs w:val="28"/>
        </w:rPr>
        <w:t>,А</w:t>
      </w:r>
      <w:proofErr w:type="gramEnd"/>
      <w:r w:rsidRPr="001B1172">
        <w:rPr>
          <w:sz w:val="28"/>
          <w:szCs w:val="28"/>
        </w:rPr>
        <w:t>.Влияние</w:t>
      </w:r>
      <w:proofErr w:type="spellEnd"/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игровой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деятельности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на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развитие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произвольности и осознани</w:t>
      </w:r>
      <w:r>
        <w:rPr>
          <w:sz w:val="28"/>
          <w:szCs w:val="28"/>
        </w:rPr>
        <w:t xml:space="preserve">я поведения дошкольников </w:t>
      </w:r>
      <w:r w:rsidRPr="001B1172">
        <w:rPr>
          <w:sz w:val="28"/>
          <w:szCs w:val="28"/>
        </w:rPr>
        <w:t xml:space="preserve"> / А. Степанов.</w:t>
      </w:r>
    </w:p>
    <w:p w:rsidR="001B1172" w:rsidRDefault="001B1172" w:rsidP="001B1172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 w:rsidRPr="001B1172">
        <w:rPr>
          <w:sz w:val="28"/>
          <w:szCs w:val="28"/>
        </w:rPr>
        <w:t>М.: Академия, 2006 – С. 162</w:t>
      </w:r>
      <w:r>
        <w:rPr>
          <w:sz w:val="28"/>
          <w:szCs w:val="28"/>
        </w:rPr>
        <w:t>.</w:t>
      </w:r>
    </w:p>
    <w:p w:rsidR="001B1172" w:rsidRPr="001B1172" w:rsidRDefault="001B1172" w:rsidP="001B1172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1B1172">
        <w:rPr>
          <w:sz w:val="28"/>
          <w:szCs w:val="28"/>
        </w:rPr>
        <w:t>Хухлаева</w:t>
      </w:r>
      <w:proofErr w:type="spellEnd"/>
      <w:r w:rsidRPr="001B1172">
        <w:rPr>
          <w:sz w:val="28"/>
          <w:szCs w:val="28"/>
        </w:rPr>
        <w:t xml:space="preserve">, О.В. Лесенка радости: коррекция </w:t>
      </w:r>
      <w:proofErr w:type="gramStart"/>
      <w:r w:rsidRPr="001B1172">
        <w:rPr>
          <w:sz w:val="28"/>
          <w:szCs w:val="28"/>
        </w:rPr>
        <w:t>негативных</w:t>
      </w:r>
      <w:proofErr w:type="gramEnd"/>
      <w:r w:rsidRPr="001B1172">
        <w:rPr>
          <w:sz w:val="28"/>
          <w:szCs w:val="28"/>
        </w:rPr>
        <w:t xml:space="preserve"> личностных</w:t>
      </w:r>
    </w:p>
    <w:p w:rsidR="001B1172" w:rsidRPr="001B1172" w:rsidRDefault="001B1172" w:rsidP="001B1172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 w:rsidRPr="001B1172">
        <w:rPr>
          <w:sz w:val="28"/>
          <w:szCs w:val="28"/>
        </w:rPr>
        <w:t>отклонений в дошкольном и младшем школьном возрасте. Методическое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>пособие для психологов детског</w:t>
      </w:r>
      <w:r w:rsidRPr="001B1172">
        <w:rPr>
          <w:sz w:val="28"/>
          <w:szCs w:val="28"/>
        </w:rPr>
        <w:t>о сада и начальной школы</w:t>
      </w:r>
      <w:r w:rsidRPr="001B1172">
        <w:rPr>
          <w:sz w:val="28"/>
          <w:szCs w:val="28"/>
        </w:rPr>
        <w:t xml:space="preserve"> /</w:t>
      </w:r>
      <w:r w:rsidRPr="001B1172">
        <w:rPr>
          <w:sz w:val="28"/>
          <w:szCs w:val="28"/>
        </w:rPr>
        <w:t xml:space="preserve"> </w:t>
      </w:r>
      <w:r w:rsidRPr="001B1172">
        <w:rPr>
          <w:sz w:val="28"/>
          <w:szCs w:val="28"/>
        </w:rPr>
        <w:t xml:space="preserve">О.В. </w:t>
      </w:r>
      <w:proofErr w:type="spellStart"/>
      <w:r w:rsidRPr="001B1172">
        <w:rPr>
          <w:sz w:val="28"/>
          <w:szCs w:val="28"/>
        </w:rPr>
        <w:t>Хухлаева</w:t>
      </w:r>
      <w:proofErr w:type="spellEnd"/>
      <w:r w:rsidRPr="001B1172">
        <w:rPr>
          <w:sz w:val="28"/>
          <w:szCs w:val="28"/>
        </w:rPr>
        <w:t>. - М.</w:t>
      </w:r>
      <w:proofErr w:type="gramStart"/>
      <w:r w:rsidRPr="001B1172">
        <w:rPr>
          <w:sz w:val="28"/>
          <w:szCs w:val="28"/>
        </w:rPr>
        <w:t xml:space="preserve"> :</w:t>
      </w:r>
      <w:proofErr w:type="gramEnd"/>
      <w:r w:rsidRPr="001B1172">
        <w:rPr>
          <w:sz w:val="28"/>
          <w:szCs w:val="28"/>
        </w:rPr>
        <w:t xml:space="preserve"> Изд-во «Совершенство», 1998 - 80 с.</w:t>
      </w:r>
    </w:p>
    <w:p w:rsidR="002E0997" w:rsidRDefault="002E0997" w:rsidP="001B1172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2E0997">
        <w:rPr>
          <w:sz w:val="28"/>
          <w:szCs w:val="28"/>
        </w:rPr>
        <w:t>Чернокова</w:t>
      </w:r>
      <w:proofErr w:type="spellEnd"/>
      <w:r w:rsidRPr="002E0997">
        <w:rPr>
          <w:sz w:val="28"/>
          <w:szCs w:val="28"/>
        </w:rPr>
        <w:t xml:space="preserve">   Т.Е. Методика   диагностики   произвольной   </w:t>
      </w:r>
      <w:proofErr w:type="spellStart"/>
      <w:r w:rsidRPr="002E0997">
        <w:rPr>
          <w:sz w:val="28"/>
          <w:szCs w:val="28"/>
        </w:rPr>
        <w:t>саморегуляции</w:t>
      </w:r>
      <w:proofErr w:type="spellEnd"/>
      <w:r w:rsidRPr="002E0997">
        <w:rPr>
          <w:sz w:val="28"/>
          <w:szCs w:val="28"/>
        </w:rPr>
        <w:t xml:space="preserve">  у  детей  старшего  дошкольного  возраста  //  Современное  дошкольное  образование.  – 2020. – No3(99). – С. 18–30.</w:t>
      </w:r>
    </w:p>
    <w:p w:rsidR="001B1172" w:rsidRPr="001B1172" w:rsidRDefault="001B1172" w:rsidP="001B1172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1B1172">
        <w:rPr>
          <w:sz w:val="28"/>
          <w:szCs w:val="28"/>
        </w:rPr>
        <w:t>Чеснокова</w:t>
      </w:r>
      <w:proofErr w:type="spellEnd"/>
      <w:r w:rsidRPr="001B1172">
        <w:rPr>
          <w:sz w:val="28"/>
          <w:szCs w:val="28"/>
        </w:rPr>
        <w:t xml:space="preserve">, И.И. Самосознание, </w:t>
      </w:r>
      <w:proofErr w:type="spellStart"/>
      <w:r w:rsidRPr="001B1172">
        <w:rPr>
          <w:sz w:val="28"/>
          <w:szCs w:val="28"/>
        </w:rPr>
        <w:t>саморегуляция</w:t>
      </w:r>
      <w:proofErr w:type="spellEnd"/>
      <w:r w:rsidRPr="001B1172">
        <w:rPr>
          <w:sz w:val="28"/>
          <w:szCs w:val="28"/>
        </w:rPr>
        <w:t xml:space="preserve">, </w:t>
      </w:r>
      <w:proofErr w:type="spellStart"/>
      <w:r w:rsidRPr="001B1172">
        <w:rPr>
          <w:sz w:val="28"/>
          <w:szCs w:val="28"/>
        </w:rPr>
        <w:t>самодетерминация</w:t>
      </w:r>
      <w:proofErr w:type="spellEnd"/>
    </w:p>
    <w:p w:rsidR="001B1172" w:rsidRPr="001B1172" w:rsidRDefault="001B1172" w:rsidP="001B1172">
      <w:pPr>
        <w:pStyle w:val="a3"/>
        <w:spacing w:after="0"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личности </w:t>
      </w:r>
      <w:r w:rsidRPr="001B1172">
        <w:rPr>
          <w:sz w:val="28"/>
          <w:szCs w:val="28"/>
        </w:rPr>
        <w:t xml:space="preserve"> / И.И. </w:t>
      </w:r>
      <w:proofErr w:type="spellStart"/>
      <w:r w:rsidRPr="001B1172">
        <w:rPr>
          <w:sz w:val="28"/>
          <w:szCs w:val="28"/>
        </w:rPr>
        <w:t>Че</w:t>
      </w:r>
      <w:bookmarkStart w:id="3" w:name="_GoBack"/>
      <w:bookmarkEnd w:id="3"/>
      <w:r w:rsidRPr="001B1172">
        <w:rPr>
          <w:sz w:val="28"/>
          <w:szCs w:val="28"/>
        </w:rPr>
        <w:t>снокова</w:t>
      </w:r>
      <w:proofErr w:type="spellEnd"/>
      <w:r w:rsidRPr="001B1172">
        <w:rPr>
          <w:sz w:val="28"/>
          <w:szCs w:val="28"/>
        </w:rPr>
        <w:t xml:space="preserve"> // Проблемы психологии личности. - М.,</w:t>
      </w:r>
    </w:p>
    <w:p w:rsidR="001B1172" w:rsidRPr="001B1172" w:rsidRDefault="001B1172" w:rsidP="001B1172">
      <w:pPr>
        <w:pStyle w:val="a3"/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1B1172">
        <w:rPr>
          <w:sz w:val="28"/>
          <w:szCs w:val="28"/>
        </w:rPr>
        <w:t>1982 - С. 120-135.</w:t>
      </w:r>
    </w:p>
    <w:p w:rsidR="001B1172" w:rsidRPr="002E0997" w:rsidRDefault="001B1172" w:rsidP="001B1172">
      <w:pPr>
        <w:pStyle w:val="a3"/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:rsidR="002E0997" w:rsidRPr="002E0997" w:rsidRDefault="002E0997" w:rsidP="001B1172">
      <w:pPr>
        <w:pStyle w:val="a3"/>
        <w:spacing w:after="0" w:line="240" w:lineRule="auto"/>
        <w:contextualSpacing/>
        <w:jc w:val="both"/>
        <w:rPr>
          <w:sz w:val="32"/>
          <w:szCs w:val="28"/>
        </w:rPr>
      </w:pPr>
    </w:p>
    <w:sectPr w:rsidR="002E0997" w:rsidRPr="002E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41072"/>
    <w:multiLevelType w:val="multilevel"/>
    <w:tmpl w:val="429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D78BE"/>
    <w:multiLevelType w:val="hybridMultilevel"/>
    <w:tmpl w:val="F7FC2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0B"/>
    <w:rsid w:val="001B1172"/>
    <w:rsid w:val="002E0997"/>
    <w:rsid w:val="0046480B"/>
    <w:rsid w:val="005D45DA"/>
    <w:rsid w:val="006458A9"/>
    <w:rsid w:val="00776EEF"/>
    <w:rsid w:val="008F22FB"/>
    <w:rsid w:val="00A24EDE"/>
    <w:rsid w:val="00A62473"/>
    <w:rsid w:val="00B33D33"/>
    <w:rsid w:val="00B34D02"/>
    <w:rsid w:val="00BD1307"/>
    <w:rsid w:val="00C15CC6"/>
    <w:rsid w:val="00CF4405"/>
    <w:rsid w:val="00D14787"/>
    <w:rsid w:val="00E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5D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5D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2024-12-20T14:12:00Z</dcterms:created>
  <dcterms:modified xsi:type="dcterms:W3CDTF">2024-12-20T14:12:00Z</dcterms:modified>
</cp:coreProperties>
</file>